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0DA" w:rsidRDefault="00864275" w:rsidP="00864275">
      <w:pPr>
        <w:jc w:val="both"/>
        <w:rPr>
          <w:b/>
        </w:rPr>
      </w:pPr>
      <w:r w:rsidRPr="00864275">
        <w:rPr>
          <w:b/>
        </w:rPr>
        <w:t>COUNTERMEASURES REGARDING SLUMS</w:t>
      </w:r>
    </w:p>
    <w:p w:rsidR="00212DA5" w:rsidRDefault="00212DA5" w:rsidP="00212DA5">
      <w:pPr>
        <w:pStyle w:val="ListParagraph"/>
        <w:numPr>
          <w:ilvl w:val="0"/>
          <w:numId w:val="1"/>
        </w:numPr>
        <w:jc w:val="both"/>
        <w:rPr>
          <w:b/>
          <w:i/>
          <w:u w:val="single"/>
        </w:rPr>
      </w:pPr>
      <w:r w:rsidRPr="00212DA5">
        <w:rPr>
          <w:b/>
          <w:i/>
          <w:u w:val="single"/>
        </w:rPr>
        <w:t>Slum clearance</w:t>
      </w:r>
    </w:p>
    <w:p w:rsidR="00212DA5" w:rsidRDefault="00756FE5" w:rsidP="00212DA5">
      <w:pPr>
        <w:jc w:val="both"/>
      </w:pPr>
      <w:r>
        <w:t>The process of improving the existing conditions of slums is known as slum clearance</w:t>
      </w:r>
      <w:r w:rsidR="00CA420A">
        <w:t xml:space="preserve"> and the main four objects of taking up slum clearance programs can be enumerated as follows:</w:t>
      </w:r>
    </w:p>
    <w:p w:rsidR="00CA420A" w:rsidRDefault="00CA420A" w:rsidP="00CA420A">
      <w:pPr>
        <w:pStyle w:val="ListParagraph"/>
        <w:numPr>
          <w:ilvl w:val="0"/>
          <w:numId w:val="2"/>
        </w:numPr>
        <w:jc w:val="both"/>
      </w:pPr>
      <w:r>
        <w:t>To bring down the disparity in the living standards of the people of various classes.</w:t>
      </w:r>
    </w:p>
    <w:p w:rsidR="00CA420A" w:rsidRDefault="00CA420A" w:rsidP="00CA420A">
      <w:pPr>
        <w:pStyle w:val="ListParagraph"/>
        <w:numPr>
          <w:ilvl w:val="0"/>
          <w:numId w:val="2"/>
        </w:numPr>
        <w:jc w:val="both"/>
      </w:pPr>
      <w:r>
        <w:t>To prevent the occurrence of epidemics in the town or city.</w:t>
      </w:r>
    </w:p>
    <w:p w:rsidR="00CA420A" w:rsidRDefault="00CA420A" w:rsidP="00CA420A">
      <w:pPr>
        <w:pStyle w:val="ListParagraph"/>
        <w:numPr>
          <w:ilvl w:val="0"/>
          <w:numId w:val="2"/>
        </w:numPr>
        <w:jc w:val="both"/>
      </w:pPr>
      <w:r>
        <w:t>To provide the absolute basic minimum standards of essential amenities for a healthy living.</w:t>
      </w:r>
    </w:p>
    <w:p w:rsidR="007C0623" w:rsidRDefault="00CA420A" w:rsidP="007C0623">
      <w:pPr>
        <w:pStyle w:val="ListParagraph"/>
        <w:numPr>
          <w:ilvl w:val="0"/>
          <w:numId w:val="2"/>
        </w:numPr>
        <w:jc w:val="both"/>
      </w:pPr>
      <w:r>
        <w:t>To remove the ugly spots or slums from the map of town or city.</w:t>
      </w:r>
    </w:p>
    <w:p w:rsidR="007C0623" w:rsidRPr="00064941" w:rsidRDefault="007C0623" w:rsidP="007C0623">
      <w:pPr>
        <w:jc w:val="both"/>
        <w:rPr>
          <w:b/>
        </w:rPr>
      </w:pPr>
      <w:r w:rsidRPr="00064941">
        <w:rPr>
          <w:b/>
        </w:rPr>
        <w:t>Methods of slum clearance</w:t>
      </w:r>
    </w:p>
    <w:p w:rsidR="007C0623" w:rsidRDefault="007C0623" w:rsidP="007C0623">
      <w:pPr>
        <w:pStyle w:val="ListParagraph"/>
        <w:numPr>
          <w:ilvl w:val="0"/>
          <w:numId w:val="1"/>
        </w:numPr>
        <w:jc w:val="both"/>
      </w:pPr>
      <w:r>
        <w:t>Improvement method</w:t>
      </w:r>
    </w:p>
    <w:p w:rsidR="007C0623" w:rsidRDefault="007C0623" w:rsidP="007C0623">
      <w:pPr>
        <w:pStyle w:val="ListParagraph"/>
        <w:numPr>
          <w:ilvl w:val="0"/>
          <w:numId w:val="1"/>
        </w:numPr>
        <w:jc w:val="both"/>
      </w:pPr>
      <w:r>
        <w:t>Removal method</w:t>
      </w:r>
    </w:p>
    <w:p w:rsidR="007C0623" w:rsidRDefault="007C0623" w:rsidP="007C0623">
      <w:pPr>
        <w:jc w:val="both"/>
      </w:pPr>
    </w:p>
    <w:p w:rsidR="00756FE5" w:rsidRPr="00BA524C" w:rsidRDefault="00756FE5" w:rsidP="00CA420A">
      <w:pPr>
        <w:pStyle w:val="ListParagraph"/>
        <w:numPr>
          <w:ilvl w:val="0"/>
          <w:numId w:val="1"/>
        </w:numPr>
        <w:spacing w:after="240" w:line="240" w:lineRule="auto"/>
        <w:rPr>
          <w:rFonts w:eastAsia="Times New Roman" w:cs="Times New Roman"/>
          <w:b/>
          <w:bCs/>
          <w:i/>
          <w:szCs w:val="24"/>
          <w:u w:val="single"/>
        </w:rPr>
      </w:pPr>
      <w:r w:rsidRPr="00BA524C">
        <w:rPr>
          <w:rFonts w:eastAsia="Times New Roman" w:cs="Times New Roman"/>
          <w:b/>
          <w:bCs/>
          <w:i/>
          <w:szCs w:val="24"/>
          <w:u w:val="single"/>
        </w:rPr>
        <w:t>IMPROVEMENT METHOD</w:t>
      </w:r>
    </w:p>
    <w:p w:rsidR="00756FE5" w:rsidRDefault="00756FE5" w:rsidP="00CA420A">
      <w:pPr>
        <w:spacing w:after="240" w:line="240" w:lineRule="auto"/>
        <w:jc w:val="both"/>
        <w:rPr>
          <w:rFonts w:eastAsia="Times New Roman" w:cs="Times New Roman"/>
          <w:szCs w:val="24"/>
        </w:rPr>
      </w:pPr>
      <w:r w:rsidRPr="00756FE5">
        <w:rPr>
          <w:rFonts w:eastAsia="Times New Roman" w:cs="Times New Roman"/>
          <w:szCs w:val="24"/>
        </w:rPr>
        <w:t>One methods of not aggravating the housing shortage is to take up slum-improvement scheme. This method has an added advantage of not causing much disturbance to the slum dwellers. As the slums are developed due to poor drainage system and unhealthy conditions. Hence the drainage arrangement is modified and improved. Public utility services like water, drainage, electricity, gas may be provided in the affected area. In slum area the housing conditions are also fairly good and only a few houses need some improvement to make them slightly more habitable. Further, any impending structures coming in the way may be removed. Low portions of the old slums like ditches, or swamps may be filled up and then the existing roads may be widened. With proper planning and improvement works it is possible to make the slums slightly more habitable at the minimum cost.</w:t>
      </w:r>
    </w:p>
    <w:p w:rsidR="007C0623" w:rsidRDefault="007C0623" w:rsidP="00CA420A">
      <w:pPr>
        <w:spacing w:after="240" w:line="240" w:lineRule="auto"/>
        <w:jc w:val="both"/>
        <w:rPr>
          <w:rFonts w:eastAsia="Times New Roman" w:cs="Times New Roman"/>
          <w:szCs w:val="24"/>
        </w:rPr>
      </w:pPr>
    </w:p>
    <w:p w:rsidR="007C0623" w:rsidRPr="00756FE5" w:rsidRDefault="007C0623" w:rsidP="00CA420A">
      <w:pPr>
        <w:spacing w:after="240" w:line="240" w:lineRule="auto"/>
        <w:jc w:val="both"/>
        <w:rPr>
          <w:rFonts w:eastAsia="Times New Roman" w:cs="Times New Roman"/>
          <w:sz w:val="24"/>
          <w:szCs w:val="24"/>
        </w:rPr>
      </w:pPr>
    </w:p>
    <w:p w:rsidR="00756FE5" w:rsidRPr="00BA524C" w:rsidRDefault="00756FE5" w:rsidP="00756FE5">
      <w:pPr>
        <w:pStyle w:val="ListParagraph"/>
        <w:numPr>
          <w:ilvl w:val="0"/>
          <w:numId w:val="1"/>
        </w:numPr>
        <w:spacing w:after="0" w:line="240" w:lineRule="auto"/>
        <w:jc w:val="both"/>
        <w:rPr>
          <w:rFonts w:eastAsia="Times New Roman" w:cs="Times New Roman"/>
          <w:b/>
          <w:bCs/>
          <w:i/>
          <w:szCs w:val="24"/>
          <w:u w:val="single"/>
        </w:rPr>
      </w:pPr>
      <w:r w:rsidRPr="00BA524C">
        <w:rPr>
          <w:rFonts w:eastAsia="Times New Roman" w:cs="Times New Roman"/>
          <w:b/>
          <w:bCs/>
          <w:i/>
          <w:szCs w:val="24"/>
          <w:u w:val="single"/>
        </w:rPr>
        <w:lastRenderedPageBreak/>
        <w:t>COMPLETE REMOVAL METHOD</w:t>
      </w:r>
    </w:p>
    <w:p w:rsidR="00756FE5" w:rsidRDefault="00756FE5" w:rsidP="00756FE5">
      <w:pPr>
        <w:spacing w:after="0" w:line="240" w:lineRule="auto"/>
        <w:jc w:val="both"/>
        <w:rPr>
          <w:rFonts w:eastAsia="Times New Roman" w:cs="Times New Roman"/>
          <w:szCs w:val="24"/>
        </w:rPr>
      </w:pPr>
      <w:r w:rsidRPr="00756FE5">
        <w:rPr>
          <w:rFonts w:ascii="Times New Roman" w:eastAsia="Times New Roman" w:hAnsi="Times New Roman" w:cs="Times New Roman"/>
          <w:sz w:val="24"/>
          <w:szCs w:val="24"/>
        </w:rPr>
        <w:br/>
      </w:r>
      <w:r w:rsidRPr="00756FE5">
        <w:rPr>
          <w:rFonts w:eastAsia="Times New Roman" w:cs="Times New Roman"/>
          <w:szCs w:val="24"/>
        </w:rPr>
        <w:t>In this method area may be completely cleared out of the existing locality. In this case only such buildings which are really in good condition are retained and all other dilapidated structures are pulled down. Transit Camps in the form of temporary buildings near the slum areas should be constructed to accommodate those displaced in the process of slum clearance. Any stinking factory that occurs in slum areas may be shifted to some other more suitable place. The areas thus cleared up may be used as open spaces and as sites for new buildings; part of it may also be used for widening the streets. Care should be taken to keep the density within amenities such as water supply, drainage, sanitary arrangements, electricity, gas etc. Lastly the legal aspects of this scheme while shifting the population should also receive due attention. The legal aspect include publication of the slum clearance scheme; acquiring the land, paying compensation for the acquired land, making accommodation for the displaced persons in the process of slums clearance etc. The slum eradication by this method proves to be very costly, but it is certainly worth-while to bear it in the interest of the community of the city.</w:t>
      </w:r>
    </w:p>
    <w:p w:rsidR="00656174" w:rsidRDefault="00656174" w:rsidP="00756FE5">
      <w:pPr>
        <w:spacing w:after="0" w:line="240" w:lineRule="auto"/>
        <w:jc w:val="both"/>
        <w:rPr>
          <w:rFonts w:eastAsia="Times New Roman" w:cs="Times New Roman"/>
          <w:szCs w:val="24"/>
        </w:rPr>
      </w:pPr>
    </w:p>
    <w:p w:rsidR="004D1635" w:rsidRPr="004D1635" w:rsidRDefault="004D1635" w:rsidP="004D1635">
      <w:pPr>
        <w:pStyle w:val="ListParagraph"/>
        <w:numPr>
          <w:ilvl w:val="0"/>
          <w:numId w:val="1"/>
        </w:numPr>
        <w:spacing w:before="100" w:beforeAutospacing="1" w:after="100" w:afterAutospacing="1" w:line="240" w:lineRule="auto"/>
        <w:jc w:val="both"/>
        <w:rPr>
          <w:rFonts w:eastAsia="Times New Roman" w:cs="Times New Roman"/>
          <w:b/>
          <w:bCs/>
          <w:i/>
          <w:szCs w:val="28"/>
          <w:u w:val="single"/>
        </w:rPr>
      </w:pPr>
      <w:r w:rsidRPr="004D1635">
        <w:rPr>
          <w:rFonts w:eastAsia="Times New Roman" w:cs="Times New Roman"/>
          <w:b/>
          <w:bCs/>
          <w:i/>
          <w:szCs w:val="28"/>
          <w:u w:val="single"/>
        </w:rPr>
        <w:t>Slum relocation</w:t>
      </w:r>
    </w:p>
    <w:p w:rsidR="004D1635" w:rsidRDefault="004D1635" w:rsidP="004D1635">
      <w:pPr>
        <w:spacing w:before="100" w:beforeAutospacing="1" w:after="100" w:afterAutospacing="1" w:line="240" w:lineRule="auto"/>
        <w:jc w:val="both"/>
        <w:rPr>
          <w:rFonts w:eastAsia="Times New Roman" w:cs="Times New Roman"/>
          <w:szCs w:val="28"/>
        </w:rPr>
      </w:pPr>
      <w:r w:rsidRPr="004D1635">
        <w:rPr>
          <w:rFonts w:eastAsia="Times New Roman" w:cs="Times New Roman"/>
          <w:szCs w:val="28"/>
        </w:rPr>
        <w:t>Slum relocation strategies rely on removing the slums and relocating the slum poor to free semi-rural peripheries of cities, sometimes in free housing. This strategy ignores several dimensions of a slum life. The strategy sees slum as merely a place where the poor lives. In reality, slums are often integrated with every aspect of a slum resident’s life, including sources of employment, dis</w:t>
      </w:r>
      <w:r w:rsidR="008E19FB" w:rsidRPr="008E19FB">
        <w:rPr>
          <w:rFonts w:eastAsia="Times New Roman" w:cs="Times New Roman"/>
          <w:szCs w:val="28"/>
        </w:rPr>
        <w:t>tance from work and social life.</w:t>
      </w:r>
      <w:r w:rsidR="008E19FB">
        <w:rPr>
          <w:rFonts w:eastAsia="Times New Roman" w:cs="Times New Roman"/>
          <w:szCs w:val="28"/>
        </w:rPr>
        <w:t xml:space="preserve"> </w:t>
      </w:r>
      <w:r w:rsidRPr="004D1635">
        <w:rPr>
          <w:rFonts w:eastAsia="Times New Roman" w:cs="Times New Roman"/>
          <w:szCs w:val="28"/>
        </w:rPr>
        <w:t>Slum relocation that displaces the poor from opportunities to earn a livelihood, generates economic insecurity in the poor.</w:t>
      </w:r>
      <w:r w:rsidR="008E19FB">
        <w:rPr>
          <w:rFonts w:eastAsia="Times New Roman" w:cs="Times New Roman"/>
          <w:szCs w:val="28"/>
          <w:vertAlign w:val="superscript"/>
        </w:rPr>
        <w:t xml:space="preserve"> </w:t>
      </w:r>
      <w:r w:rsidRPr="004D1635">
        <w:rPr>
          <w:rFonts w:eastAsia="Times New Roman" w:cs="Times New Roman"/>
          <w:szCs w:val="28"/>
        </w:rPr>
        <w:t xml:space="preserve">In some cases, the slum residents oppose relocation even if the replacement land and housing to the outskirts of cities is free and of better quality than their current house. </w:t>
      </w:r>
    </w:p>
    <w:p w:rsidR="004A3F42" w:rsidRDefault="004A3F42" w:rsidP="004D1635">
      <w:pPr>
        <w:spacing w:before="100" w:beforeAutospacing="1" w:after="100" w:afterAutospacing="1" w:line="240" w:lineRule="auto"/>
        <w:jc w:val="both"/>
        <w:rPr>
          <w:rFonts w:eastAsia="Times New Roman" w:cs="Times New Roman"/>
          <w:szCs w:val="28"/>
        </w:rPr>
      </w:pPr>
    </w:p>
    <w:p w:rsidR="004A3F42" w:rsidRDefault="004A3F42" w:rsidP="004D1635">
      <w:pPr>
        <w:spacing w:before="100" w:beforeAutospacing="1" w:after="100" w:afterAutospacing="1" w:line="240" w:lineRule="auto"/>
        <w:jc w:val="both"/>
        <w:rPr>
          <w:rFonts w:eastAsia="Times New Roman" w:cs="Times New Roman"/>
          <w:szCs w:val="28"/>
        </w:rPr>
      </w:pPr>
    </w:p>
    <w:p w:rsidR="004A3F42" w:rsidRPr="004A3F42" w:rsidRDefault="004A3F42" w:rsidP="004A3F42">
      <w:pPr>
        <w:pStyle w:val="ListParagraph"/>
        <w:numPr>
          <w:ilvl w:val="0"/>
          <w:numId w:val="1"/>
        </w:numPr>
        <w:spacing w:before="100" w:beforeAutospacing="1" w:after="100" w:afterAutospacing="1" w:line="240" w:lineRule="auto"/>
        <w:jc w:val="both"/>
        <w:rPr>
          <w:b/>
          <w:i/>
          <w:u w:val="single"/>
        </w:rPr>
      </w:pPr>
      <w:r w:rsidRPr="004A3F42">
        <w:rPr>
          <w:b/>
          <w:i/>
          <w:u w:val="single"/>
        </w:rPr>
        <w:lastRenderedPageBreak/>
        <w:t>Slum Up gradation</w:t>
      </w:r>
    </w:p>
    <w:p w:rsidR="004A3F42" w:rsidRPr="004A3F42" w:rsidRDefault="004A3F42" w:rsidP="004D1635">
      <w:pPr>
        <w:spacing w:before="100" w:beforeAutospacing="1" w:after="100" w:afterAutospacing="1" w:line="240" w:lineRule="auto"/>
        <w:jc w:val="both"/>
        <w:rPr>
          <w:rFonts w:eastAsia="Times New Roman" w:cs="Times New Roman"/>
          <w:szCs w:val="28"/>
        </w:rPr>
      </w:pPr>
      <w:r w:rsidRPr="004A3F42">
        <w:t>Some governments have begun to approach slums as a possible opportunity to urban development by slum upgrading. This approach was inspired in part by the theoretical writings of John Turner in 1972.</w:t>
      </w:r>
      <w:r>
        <w:t xml:space="preserve"> </w:t>
      </w:r>
      <w:r w:rsidRPr="004A3F42">
        <w:t>The approach seeks to upgrade the slum with basic infrastructure such as sanitation, safe drinking water, safe electricity distribution, paved roads, rain water drainage system, and bus/metro stops.</w:t>
      </w:r>
      <w:r>
        <w:t xml:space="preserve"> Th</w:t>
      </w:r>
      <w:r w:rsidRPr="004A3F42">
        <w:t>e assumption behind this approach is that if slums are given basic services and tenure security - that is, the slum will not be destroyed and slum residents will not be evicted, then the residents will rebuild their own housing, engage their slum community to live better, and over time attract investment from government organizations and businesses.</w:t>
      </w:r>
      <w:bookmarkStart w:id="0" w:name="_GoBack"/>
      <w:bookmarkEnd w:id="0"/>
    </w:p>
    <w:p w:rsidR="008E19FB" w:rsidRPr="004D1635" w:rsidRDefault="008E19FB" w:rsidP="004D1635">
      <w:pPr>
        <w:spacing w:before="100" w:beforeAutospacing="1" w:after="100" w:afterAutospacing="1" w:line="240" w:lineRule="auto"/>
        <w:jc w:val="both"/>
        <w:rPr>
          <w:rFonts w:eastAsia="Times New Roman" w:cs="Times New Roman"/>
          <w:szCs w:val="28"/>
        </w:rPr>
      </w:pPr>
    </w:p>
    <w:p w:rsidR="00656174" w:rsidRPr="00756FE5" w:rsidRDefault="00656174" w:rsidP="00756FE5">
      <w:pPr>
        <w:spacing w:after="0" w:line="240" w:lineRule="auto"/>
        <w:jc w:val="both"/>
        <w:rPr>
          <w:rFonts w:ascii="Times New Roman" w:eastAsia="Times New Roman" w:hAnsi="Times New Roman" w:cs="Times New Roman"/>
          <w:sz w:val="24"/>
          <w:szCs w:val="24"/>
        </w:rPr>
      </w:pPr>
    </w:p>
    <w:p w:rsidR="00756FE5" w:rsidRPr="008E19FB" w:rsidRDefault="00756FE5" w:rsidP="00212DA5">
      <w:pPr>
        <w:jc w:val="both"/>
      </w:pPr>
    </w:p>
    <w:sectPr w:rsidR="00756FE5" w:rsidRPr="008E1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15C3A"/>
    <w:multiLevelType w:val="hybridMultilevel"/>
    <w:tmpl w:val="2702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01223C"/>
    <w:multiLevelType w:val="hybridMultilevel"/>
    <w:tmpl w:val="1834D3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275"/>
    <w:rsid w:val="00064941"/>
    <w:rsid w:val="00212DA5"/>
    <w:rsid w:val="004A3F42"/>
    <w:rsid w:val="004D1635"/>
    <w:rsid w:val="005E10DA"/>
    <w:rsid w:val="00656174"/>
    <w:rsid w:val="00756FE5"/>
    <w:rsid w:val="007C0623"/>
    <w:rsid w:val="00864275"/>
    <w:rsid w:val="008E19FB"/>
    <w:rsid w:val="00BA524C"/>
    <w:rsid w:val="00CA420A"/>
    <w:rsid w:val="00EA6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738C6-B8A1-4EA9-9920-1AC3A3F6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D16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DA5"/>
    <w:pPr>
      <w:ind w:left="720"/>
      <w:contextualSpacing/>
    </w:pPr>
  </w:style>
  <w:style w:type="character" w:styleId="Strong">
    <w:name w:val="Strong"/>
    <w:basedOn w:val="DefaultParagraphFont"/>
    <w:uiPriority w:val="22"/>
    <w:qFormat/>
    <w:rsid w:val="00756FE5"/>
    <w:rPr>
      <w:b/>
      <w:bCs/>
    </w:rPr>
  </w:style>
  <w:style w:type="character" w:customStyle="1" w:styleId="Heading3Char">
    <w:name w:val="Heading 3 Char"/>
    <w:basedOn w:val="DefaultParagraphFont"/>
    <w:link w:val="Heading3"/>
    <w:uiPriority w:val="9"/>
    <w:rsid w:val="004D1635"/>
    <w:rPr>
      <w:rFonts w:ascii="Times New Roman" w:eastAsia="Times New Roman" w:hAnsi="Times New Roman" w:cs="Times New Roman"/>
      <w:b/>
      <w:bCs/>
      <w:sz w:val="27"/>
      <w:szCs w:val="27"/>
    </w:rPr>
  </w:style>
  <w:style w:type="character" w:customStyle="1" w:styleId="mw-headline">
    <w:name w:val="mw-headline"/>
    <w:basedOn w:val="DefaultParagraphFont"/>
    <w:rsid w:val="004D1635"/>
  </w:style>
  <w:style w:type="paragraph" w:styleId="NormalWeb">
    <w:name w:val="Normal (Web)"/>
    <w:basedOn w:val="Normal"/>
    <w:uiPriority w:val="99"/>
    <w:semiHidden/>
    <w:unhideWhenUsed/>
    <w:rsid w:val="004D16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16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0370">
      <w:bodyDiv w:val="1"/>
      <w:marLeft w:val="0"/>
      <w:marRight w:val="0"/>
      <w:marTop w:val="0"/>
      <w:marBottom w:val="0"/>
      <w:divBdr>
        <w:top w:val="none" w:sz="0" w:space="0" w:color="auto"/>
        <w:left w:val="none" w:sz="0" w:space="0" w:color="auto"/>
        <w:bottom w:val="none" w:sz="0" w:space="0" w:color="auto"/>
        <w:right w:val="none" w:sz="0" w:space="0" w:color="auto"/>
      </w:divBdr>
      <w:divsChild>
        <w:div w:id="743798021">
          <w:marLeft w:val="0"/>
          <w:marRight w:val="0"/>
          <w:marTop w:val="0"/>
          <w:marBottom w:val="0"/>
          <w:divBdr>
            <w:top w:val="none" w:sz="0" w:space="0" w:color="auto"/>
            <w:left w:val="none" w:sz="0" w:space="0" w:color="auto"/>
            <w:bottom w:val="none" w:sz="0" w:space="0" w:color="auto"/>
            <w:right w:val="none" w:sz="0" w:space="0" w:color="auto"/>
          </w:divBdr>
        </w:div>
        <w:div w:id="1559127948">
          <w:marLeft w:val="0"/>
          <w:marRight w:val="0"/>
          <w:marTop w:val="0"/>
          <w:marBottom w:val="0"/>
          <w:divBdr>
            <w:top w:val="none" w:sz="0" w:space="0" w:color="auto"/>
            <w:left w:val="none" w:sz="0" w:space="0" w:color="auto"/>
            <w:bottom w:val="none" w:sz="0" w:space="0" w:color="auto"/>
            <w:right w:val="none" w:sz="0" w:space="0" w:color="auto"/>
          </w:divBdr>
        </w:div>
      </w:divsChild>
    </w:div>
    <w:div w:id="207311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Khoso</dc:creator>
  <cp:keywords/>
  <dc:description/>
  <cp:lastModifiedBy>Raja Khoso</cp:lastModifiedBy>
  <cp:revision>38</cp:revision>
  <dcterms:created xsi:type="dcterms:W3CDTF">2014-05-20T21:57:00Z</dcterms:created>
  <dcterms:modified xsi:type="dcterms:W3CDTF">2014-05-20T22:47:00Z</dcterms:modified>
</cp:coreProperties>
</file>