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46" w:rsidRPr="001B3E46" w:rsidRDefault="001B3E46">
      <w:pPr>
        <w:rPr>
          <w:rStyle w:val="Strong"/>
          <w:i/>
          <w:u w:val="single"/>
        </w:rPr>
      </w:pPr>
      <w:r w:rsidRPr="001B3E46">
        <w:rPr>
          <w:rStyle w:val="Strong"/>
          <w:i/>
          <w:u w:val="single"/>
        </w:rPr>
        <w:t>Consequences of Urban Growth</w:t>
      </w:r>
    </w:p>
    <w:p w:rsidR="001B3E46" w:rsidRPr="001B3E46" w:rsidRDefault="001B3E46" w:rsidP="001B3E46">
      <w:pPr>
        <w:pStyle w:val="ListParagraph"/>
        <w:numPr>
          <w:ilvl w:val="0"/>
          <w:numId w:val="3"/>
        </w:numPr>
        <w:rPr>
          <w:b/>
          <w:bCs/>
        </w:rPr>
      </w:pPr>
      <w:r>
        <w:t>Increases traffic and Squatt</w:t>
      </w:r>
      <w:r>
        <w:t>er Settlements</w:t>
      </w:r>
    </w:p>
    <w:p w:rsidR="001B3E46" w:rsidRPr="001B3E46" w:rsidRDefault="001B3E46" w:rsidP="001B3E46">
      <w:pPr>
        <w:pStyle w:val="ListParagraph"/>
        <w:numPr>
          <w:ilvl w:val="0"/>
          <w:numId w:val="3"/>
        </w:numPr>
        <w:rPr>
          <w:b/>
          <w:bCs/>
        </w:rPr>
      </w:pPr>
      <w:r>
        <w:t>Pollutes air, water and other</w:t>
      </w:r>
      <w:r>
        <w:t xml:space="preserve"> threats to natural environment</w:t>
      </w:r>
    </w:p>
    <w:p w:rsidR="001B3E46" w:rsidRPr="001B3E46" w:rsidRDefault="001B3E46" w:rsidP="001B3E46">
      <w:pPr>
        <w:pStyle w:val="ListParagraph"/>
        <w:numPr>
          <w:ilvl w:val="0"/>
          <w:numId w:val="3"/>
        </w:numPr>
        <w:rPr>
          <w:b/>
          <w:bCs/>
        </w:rPr>
      </w:pPr>
      <w:r>
        <w:t>Worsens the exis</w:t>
      </w:r>
      <w:r>
        <w:t>ting degraded built environment</w:t>
      </w:r>
    </w:p>
    <w:p w:rsidR="001B3E46" w:rsidRPr="001B3E46" w:rsidRDefault="001B3E46" w:rsidP="001B3E46">
      <w:pPr>
        <w:pStyle w:val="ListParagraph"/>
        <w:numPr>
          <w:ilvl w:val="0"/>
          <w:numId w:val="3"/>
        </w:numPr>
        <w:rPr>
          <w:b/>
          <w:bCs/>
        </w:rPr>
      </w:pPr>
      <w:r>
        <w:t>Destroys agricultur</w:t>
      </w:r>
      <w:r>
        <w:t>al land, parks, and open spaces</w:t>
      </w:r>
    </w:p>
    <w:p w:rsidR="001B3E46" w:rsidRPr="001B3E46" w:rsidRDefault="001B3E46" w:rsidP="001B3E46">
      <w:pPr>
        <w:pStyle w:val="ListParagraph"/>
        <w:numPr>
          <w:ilvl w:val="0"/>
          <w:numId w:val="3"/>
        </w:numPr>
        <w:rPr>
          <w:b/>
          <w:bCs/>
        </w:rPr>
      </w:pPr>
      <w:r>
        <w:t>Costs cities and counties milli</w:t>
      </w:r>
      <w:r>
        <w:t>ons of dollars for new housing,</w:t>
      </w:r>
    </w:p>
    <w:p w:rsidR="001B3E46" w:rsidRDefault="001B3E46" w:rsidP="001B3E46">
      <w:pPr>
        <w:pStyle w:val="ListParagraph"/>
      </w:pPr>
      <w:r>
        <w:t>Water</w:t>
      </w:r>
      <w:r>
        <w:t xml:space="preserve"> and sewer lines, new schools, and incre</w:t>
      </w:r>
      <w:r>
        <w:t>ased police and fire protection</w:t>
      </w:r>
    </w:p>
    <w:p w:rsidR="001B3E46" w:rsidRPr="001B3E46" w:rsidRDefault="001B3E46" w:rsidP="001B3E46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t>Creates crowded schools in the suburbs and empty, crumbling schools in center of cities</w:t>
      </w:r>
      <w:r>
        <w:br/>
      </w:r>
    </w:p>
    <w:p w:rsidR="001B3E46" w:rsidRPr="001B3E46" w:rsidRDefault="001B3E46">
      <w:pPr>
        <w:rPr>
          <w:rStyle w:val="Strong"/>
          <w:i/>
          <w:u w:val="single"/>
        </w:rPr>
      </w:pPr>
      <w:r w:rsidRPr="001B3E46">
        <w:rPr>
          <w:rStyle w:val="Strong"/>
          <w:i/>
          <w:u w:val="single"/>
        </w:rPr>
        <w:t>Sol</w:t>
      </w:r>
      <w:r w:rsidRPr="001B3E46">
        <w:rPr>
          <w:rStyle w:val="Strong"/>
          <w:i/>
          <w:u w:val="single"/>
        </w:rPr>
        <w:t>utions to decrease Urban Growth</w:t>
      </w:r>
    </w:p>
    <w:p w:rsidR="001B3E46" w:rsidRDefault="001B3E46" w:rsidP="001B3E46">
      <w:pPr>
        <w:pStyle w:val="ListParagraph"/>
        <w:numPr>
          <w:ilvl w:val="0"/>
          <w:numId w:val="3"/>
        </w:numPr>
      </w:pPr>
      <w:r>
        <w:t xml:space="preserve">Enacting growth boundaries, </w:t>
      </w:r>
      <w:r>
        <w:t>parks and open space protection</w:t>
      </w:r>
    </w:p>
    <w:p w:rsidR="001B3E46" w:rsidRDefault="001B3E46" w:rsidP="001B3E46">
      <w:pPr>
        <w:pStyle w:val="ListParagraph"/>
        <w:numPr>
          <w:ilvl w:val="0"/>
          <w:numId w:val="3"/>
        </w:numPr>
      </w:pPr>
      <w:r>
        <w:t>Planning and promoting public participation</w:t>
      </w:r>
      <w:r>
        <w:t xml:space="preserve"> in housing and transportation.</w:t>
      </w:r>
    </w:p>
    <w:p w:rsidR="001B3E46" w:rsidRDefault="001B3E46" w:rsidP="001B3E46">
      <w:pPr>
        <w:pStyle w:val="ListParagraph"/>
        <w:numPr>
          <w:ilvl w:val="0"/>
          <w:numId w:val="3"/>
        </w:numPr>
      </w:pPr>
      <w:r>
        <w:t>Reversing government programs and tax po</w:t>
      </w:r>
      <w:r>
        <w:t>licies that help create sprawl.</w:t>
      </w:r>
    </w:p>
    <w:p w:rsidR="001B3E46" w:rsidRDefault="001B3E46" w:rsidP="001B3E46">
      <w:pPr>
        <w:pStyle w:val="ListParagraph"/>
        <w:numPr>
          <w:ilvl w:val="0"/>
          <w:numId w:val="3"/>
        </w:numPr>
      </w:pPr>
      <w:r>
        <w:t>Revitalizing already developed areas through measures such as attracting new businesses, reducing crime and improving scho</w:t>
      </w:r>
      <w:r>
        <w:t>ols;</w:t>
      </w:r>
    </w:p>
    <w:p w:rsidR="005E10DA" w:rsidRDefault="001B3E46" w:rsidP="001B3E46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Preventing new development in floodplains, coastal areas and other disaster- prone areas.</w:t>
      </w:r>
    </w:p>
    <w:sectPr w:rsidR="005E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6279D"/>
    <w:multiLevelType w:val="hybridMultilevel"/>
    <w:tmpl w:val="D4E4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C317D"/>
    <w:multiLevelType w:val="hybridMultilevel"/>
    <w:tmpl w:val="8FFC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27D3C"/>
    <w:multiLevelType w:val="hybridMultilevel"/>
    <w:tmpl w:val="0BF87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46"/>
    <w:rsid w:val="001B3E46"/>
    <w:rsid w:val="005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ABDAE-7074-4CCE-918B-1A081236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3E46"/>
    <w:rPr>
      <w:b/>
      <w:bCs/>
    </w:rPr>
  </w:style>
  <w:style w:type="paragraph" w:styleId="ListParagraph">
    <w:name w:val="List Paragraph"/>
    <w:basedOn w:val="Normal"/>
    <w:uiPriority w:val="34"/>
    <w:qFormat/>
    <w:rsid w:val="001B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</cp:revision>
  <dcterms:created xsi:type="dcterms:W3CDTF">2014-05-20T22:32:00Z</dcterms:created>
  <dcterms:modified xsi:type="dcterms:W3CDTF">2014-05-20T22:35:00Z</dcterms:modified>
</cp:coreProperties>
</file>