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516" w:rsidRPr="00297516" w:rsidRDefault="00297516" w:rsidP="00297516">
      <w:pPr>
        <w:jc w:val="both"/>
        <w:rPr>
          <w:b/>
        </w:rPr>
      </w:pPr>
      <w:r w:rsidRPr="00297516">
        <w:rPr>
          <w:b/>
        </w:rPr>
        <w:t>LANDSCAPE DESIGN</w:t>
      </w:r>
    </w:p>
    <w:p w:rsidR="005E10DA" w:rsidRPr="00297516" w:rsidRDefault="00297516" w:rsidP="00297516">
      <w:pPr>
        <w:jc w:val="both"/>
      </w:pPr>
      <w:r w:rsidRPr="00297516">
        <w:t xml:space="preserve">Landscape design is the art of arranging or modifying the features of a yard, an urban area, etc., for aesthetic or practical purposes. It is often divided into two major parts: </w:t>
      </w:r>
      <w:hyperlink r:id="rId4" w:history="1">
        <w:r w:rsidRPr="00297516">
          <w:rPr>
            <w:rStyle w:val="Hyperlink"/>
            <w:color w:val="auto"/>
            <w:u w:val="none"/>
          </w:rPr>
          <w:t>hardscape</w:t>
        </w:r>
      </w:hyperlink>
      <w:r w:rsidRPr="00297516">
        <w:t xml:space="preserve"> and </w:t>
      </w:r>
      <w:hyperlink r:id="rId5" w:history="1">
        <w:r w:rsidRPr="00297516">
          <w:rPr>
            <w:rStyle w:val="Hyperlink"/>
            <w:color w:val="auto"/>
            <w:u w:val="none"/>
          </w:rPr>
          <w:t>soft</w:t>
        </w:r>
        <w:r>
          <w:rPr>
            <w:rStyle w:val="Hyperlink"/>
            <w:color w:val="auto"/>
            <w:u w:val="none"/>
          </w:rPr>
          <w:t xml:space="preserve"> </w:t>
        </w:r>
        <w:r w:rsidRPr="00297516">
          <w:rPr>
            <w:rStyle w:val="Hyperlink"/>
            <w:color w:val="auto"/>
            <w:u w:val="none"/>
          </w:rPr>
          <w:t>scape</w:t>
        </w:r>
      </w:hyperlink>
      <w:r w:rsidRPr="00297516">
        <w:t>. Both landscape designers and landscape architects practice landscape design.</w:t>
      </w:r>
      <w:bookmarkStart w:id="0" w:name="_GoBack"/>
      <w:bookmarkEnd w:id="0"/>
    </w:p>
    <w:sectPr w:rsidR="005E10DA" w:rsidRPr="00297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516"/>
    <w:rsid w:val="00297516"/>
    <w:rsid w:val="005E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ECBA55-2D53-4A6D-8ACD-DAD5C7B3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75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andscaping.about.com/cs/lazylandscaping/g/softscape.htm" TargetMode="External"/><Relationship Id="rId4" Type="http://schemas.openxmlformats.org/officeDocument/2006/relationships/hyperlink" Target="http://landscaping.about.com/cs/lazylandscaping/g/hardscap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Khoso</dc:creator>
  <cp:keywords/>
  <dc:description/>
  <cp:lastModifiedBy>Raja Khoso</cp:lastModifiedBy>
  <cp:revision>1</cp:revision>
  <dcterms:created xsi:type="dcterms:W3CDTF">2014-05-13T12:22:00Z</dcterms:created>
  <dcterms:modified xsi:type="dcterms:W3CDTF">2014-05-13T12:23:00Z</dcterms:modified>
</cp:coreProperties>
</file>